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b w:val="1"/>
          <w:sz w:val="30"/>
          <w:szCs w:val="30"/>
        </w:rPr>
      </w:pPr>
      <w:r w:rsidDel="00000000" w:rsidR="00000000" w:rsidRPr="00000000">
        <w:rPr>
          <w:rFonts w:ascii="Open Sans" w:cs="Open Sans" w:eastAsia="Open Sans" w:hAnsi="Open Sans"/>
          <w:b w:val="1"/>
          <w:sz w:val="30"/>
          <w:szCs w:val="30"/>
          <w:rtl w:val="0"/>
        </w:rPr>
        <w:t xml:space="preserve">Protokoll för styrelsemöte för Sjösektionens styrelse </w:t>
      </w:r>
    </w:p>
    <w:p w:rsidR="00000000" w:rsidDel="00000000" w:rsidP="00000000" w:rsidRDefault="00000000" w:rsidRPr="00000000" w14:paraId="00000004">
      <w:pPr>
        <w:rPr>
          <w:rFonts w:ascii="Open Sans" w:cs="Open Sans" w:eastAsia="Open Sans" w:hAnsi="Open Sans"/>
        </w:rPr>
      </w:pPr>
      <w:r w:rsidDel="00000000" w:rsidR="00000000" w:rsidRPr="00000000">
        <w:rPr>
          <w:rFonts w:ascii="Open Sans" w:cs="Open Sans" w:eastAsia="Open Sans" w:hAnsi="Open Sans"/>
          <w:b w:val="1"/>
          <w:rtl w:val="0"/>
        </w:rPr>
        <w:t xml:space="preserve">Datum och tid: </w:t>
      </w:r>
      <w:r w:rsidDel="00000000" w:rsidR="00000000" w:rsidRPr="00000000">
        <w:rPr>
          <w:rFonts w:ascii="Open Sans" w:cs="Open Sans" w:eastAsia="Open Sans" w:hAnsi="Open Sans"/>
          <w:rtl w:val="0"/>
        </w:rPr>
        <w:t xml:space="preserve">xxxx-xx-xx xx:xx</w:t>
      </w:r>
    </w:p>
    <w:p w:rsidR="00000000" w:rsidDel="00000000" w:rsidP="00000000" w:rsidRDefault="00000000" w:rsidRPr="00000000" w14:paraId="00000005">
      <w:pPr>
        <w:rPr>
          <w:rFonts w:ascii="Open Sans" w:cs="Open Sans" w:eastAsia="Open Sans" w:hAnsi="Open Sans"/>
          <w:b w:val="1"/>
        </w:rPr>
      </w:pPr>
      <w:r w:rsidDel="00000000" w:rsidR="00000000" w:rsidRPr="00000000">
        <w:rPr>
          <w:rFonts w:ascii="Open Sans" w:cs="Open Sans" w:eastAsia="Open Sans" w:hAnsi="Open Sans"/>
          <w:b w:val="1"/>
          <w:rtl w:val="0"/>
        </w:rPr>
        <w:t xml:space="preserve">Plats:  </w:t>
      </w:r>
    </w:p>
    <w:p w:rsidR="00000000" w:rsidDel="00000000" w:rsidP="00000000" w:rsidRDefault="00000000" w:rsidRPr="00000000" w14:paraId="00000006">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b w:val="1"/>
          <w:sz w:val="28"/>
          <w:szCs w:val="28"/>
        </w:rPr>
      </w:pPr>
      <w:r w:rsidDel="00000000" w:rsidR="00000000" w:rsidRPr="00000000">
        <w:rPr>
          <w:rFonts w:ascii="Open Sans" w:cs="Open Sans" w:eastAsia="Open Sans" w:hAnsi="Open Sans"/>
          <w:b w:val="1"/>
          <w:rtl w:val="0"/>
        </w:rPr>
        <w:t xml:space="preserve">Närvarande</w:t>
      </w:r>
      <w:r w:rsidDel="00000000" w:rsidR="00000000" w:rsidRPr="00000000">
        <w:rPr>
          <w:rFonts w:ascii="Open Sans" w:cs="Open Sans" w:eastAsia="Open Sans" w:hAnsi="Open Sans"/>
          <w:b w:val="1"/>
          <w:sz w:val="28"/>
          <w:szCs w:val="28"/>
          <w:rtl w:val="0"/>
        </w:rPr>
        <w:t xml:space="preserve">: </w:t>
      </w:r>
    </w:p>
    <w:p w:rsidR="00000000" w:rsidDel="00000000" w:rsidP="00000000" w:rsidRDefault="00000000" w:rsidRPr="00000000" w14:paraId="00000008">
      <w:pPr>
        <w:rPr>
          <w:rFonts w:ascii="Open Sans" w:cs="Open Sans" w:eastAsia="Open Sans" w:hAnsi="Open Sans"/>
        </w:rPr>
      </w:pPr>
      <w:r w:rsidDel="00000000" w:rsidR="00000000" w:rsidRPr="00000000">
        <w:rPr>
          <w:rFonts w:ascii="Open Sans" w:cs="Open Sans" w:eastAsia="Open Sans" w:hAnsi="Open Sans"/>
          <w:rtl w:val="0"/>
        </w:rPr>
        <w:t xml:space="preserve">Ordförande: Ja</w:t>
      </w:r>
    </w:p>
    <w:p w:rsidR="00000000" w:rsidDel="00000000" w:rsidP="00000000" w:rsidRDefault="00000000" w:rsidRPr="00000000" w14:paraId="00000009">
      <w:pPr>
        <w:rPr>
          <w:rFonts w:ascii="Open Sans" w:cs="Open Sans" w:eastAsia="Open Sans" w:hAnsi="Open Sans"/>
        </w:rPr>
      </w:pPr>
      <w:r w:rsidDel="00000000" w:rsidR="00000000" w:rsidRPr="00000000">
        <w:rPr>
          <w:rFonts w:ascii="Open Sans" w:cs="Open Sans" w:eastAsia="Open Sans" w:hAnsi="Open Sans"/>
          <w:rtl w:val="0"/>
        </w:rPr>
        <w:t xml:space="preserve">Vice ordförande: Ja</w:t>
      </w:r>
    </w:p>
    <w:p w:rsidR="00000000" w:rsidDel="00000000" w:rsidP="00000000" w:rsidRDefault="00000000" w:rsidRPr="00000000" w14:paraId="0000000A">
      <w:pPr>
        <w:rPr>
          <w:rFonts w:ascii="Open Sans" w:cs="Open Sans" w:eastAsia="Open Sans" w:hAnsi="Open Sans"/>
        </w:rPr>
      </w:pPr>
      <w:r w:rsidDel="00000000" w:rsidR="00000000" w:rsidRPr="00000000">
        <w:rPr>
          <w:rFonts w:ascii="Open Sans" w:cs="Open Sans" w:eastAsia="Open Sans" w:hAnsi="Open Sans"/>
          <w:rtl w:val="0"/>
        </w:rPr>
        <w:t xml:space="preserve">Ekonomiansvarig: Ja</w:t>
      </w:r>
    </w:p>
    <w:p w:rsidR="00000000" w:rsidDel="00000000" w:rsidP="00000000" w:rsidRDefault="00000000" w:rsidRPr="00000000" w14:paraId="0000000B">
      <w:pPr>
        <w:rPr>
          <w:rFonts w:ascii="Open Sans" w:cs="Open Sans" w:eastAsia="Open Sans" w:hAnsi="Open Sans"/>
        </w:rPr>
      </w:pPr>
      <w:r w:rsidDel="00000000" w:rsidR="00000000" w:rsidRPr="00000000">
        <w:rPr>
          <w:rFonts w:ascii="Open Sans" w:cs="Open Sans" w:eastAsia="Open Sans" w:hAnsi="Open Sans"/>
          <w:rtl w:val="0"/>
        </w:rPr>
        <w:t xml:space="preserve">Samo: Ja</w:t>
      </w:r>
    </w:p>
    <w:p w:rsidR="00000000" w:rsidDel="00000000" w:rsidP="00000000" w:rsidRDefault="00000000" w:rsidRPr="00000000" w14:paraId="0000000C">
      <w:pPr>
        <w:rPr>
          <w:rFonts w:ascii="Open Sans" w:cs="Open Sans" w:eastAsia="Open Sans" w:hAnsi="Open Sans"/>
        </w:rPr>
      </w:pPr>
      <w:r w:rsidDel="00000000" w:rsidR="00000000" w:rsidRPr="00000000">
        <w:rPr>
          <w:rFonts w:ascii="Open Sans" w:cs="Open Sans" w:eastAsia="Open Sans" w:hAnsi="Open Sans"/>
          <w:rtl w:val="0"/>
        </w:rPr>
        <w:t xml:space="preserve">Arbetsmarknadsansvarig: Ja</w:t>
      </w:r>
    </w:p>
    <w:p w:rsidR="00000000" w:rsidDel="00000000" w:rsidP="00000000" w:rsidRDefault="00000000" w:rsidRPr="00000000" w14:paraId="0000000D">
      <w:pPr>
        <w:rPr>
          <w:rFonts w:ascii="Open Sans" w:cs="Open Sans" w:eastAsia="Open Sans" w:hAnsi="Open Sans"/>
        </w:rPr>
      </w:pPr>
      <w:r w:rsidDel="00000000" w:rsidR="00000000" w:rsidRPr="00000000">
        <w:rPr>
          <w:rFonts w:ascii="Open Sans" w:cs="Open Sans" w:eastAsia="Open Sans" w:hAnsi="Open Sans"/>
          <w:rtl w:val="0"/>
        </w:rPr>
        <w:t xml:space="preserve">Utbildningsansvarig: Ja</w:t>
      </w:r>
    </w:p>
    <w:p w:rsidR="00000000" w:rsidDel="00000000" w:rsidP="00000000" w:rsidRDefault="00000000" w:rsidRPr="00000000" w14:paraId="0000000E">
      <w:pPr>
        <w:rPr>
          <w:rFonts w:ascii="Open Sans" w:cs="Open Sans" w:eastAsia="Open Sans" w:hAnsi="Open Sans"/>
        </w:rPr>
      </w:pPr>
      <w:r w:rsidDel="00000000" w:rsidR="00000000" w:rsidRPr="00000000">
        <w:rPr>
          <w:rFonts w:ascii="Open Sans" w:cs="Open Sans" w:eastAsia="Open Sans" w:hAnsi="Open Sans"/>
          <w:rtl w:val="0"/>
        </w:rPr>
        <w:t xml:space="preserve">Informationsansvarig: X</w:t>
      </w:r>
    </w:p>
    <w:p w:rsidR="00000000" w:rsidDel="00000000" w:rsidP="00000000" w:rsidRDefault="00000000" w:rsidRPr="00000000" w14:paraId="0000000F">
      <w:pPr>
        <w:rPr>
          <w:rFonts w:ascii="Open Sans" w:cs="Open Sans" w:eastAsia="Open Sans" w:hAnsi="Open Sans"/>
        </w:rPr>
      </w:pPr>
      <w:r w:rsidDel="00000000" w:rsidR="00000000" w:rsidRPr="00000000">
        <w:rPr>
          <w:rFonts w:ascii="Open Sans" w:cs="Open Sans" w:eastAsia="Open Sans" w:hAnsi="Open Sans"/>
          <w:rtl w:val="0"/>
        </w:rPr>
        <w:t xml:space="preserve">Arrangemangsansvarig: Ja</w:t>
      </w:r>
    </w:p>
    <w:p w:rsidR="00000000" w:rsidDel="00000000" w:rsidP="00000000" w:rsidRDefault="00000000" w:rsidRPr="00000000" w14:paraId="00000010">
      <w:pPr>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12">
      <w:pPr>
        <w:rPr>
          <w:rFonts w:ascii="Open Sans" w:cs="Open Sans" w:eastAsia="Open Sans" w:hAnsi="Open Sans"/>
          <w:b w:val="1"/>
        </w:rPr>
      </w:pPr>
      <w:r w:rsidDel="00000000" w:rsidR="00000000" w:rsidRPr="00000000">
        <w:rPr>
          <w:rFonts w:ascii="Open Sans" w:cs="Open Sans" w:eastAsia="Open Sans" w:hAnsi="Open Sans"/>
          <w:b w:val="1"/>
          <w:rtl w:val="0"/>
        </w:rPr>
        <w:t xml:space="preserve">Formalia </w:t>
      </w:r>
    </w:p>
    <w:p w:rsidR="00000000" w:rsidDel="00000000" w:rsidP="00000000" w:rsidRDefault="00000000" w:rsidRPr="00000000" w14:paraId="00000013">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4">
      <w:pPr>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§1.     Mötets öppnande</w:t>
      </w:r>
    </w:p>
    <w:p w:rsidR="00000000" w:rsidDel="00000000" w:rsidP="00000000" w:rsidRDefault="00000000" w:rsidRPr="00000000" w14:paraId="00000015">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Benjamin Guberina förklarar att mötet öppnat klockan 17:15.</w:t>
      </w:r>
    </w:p>
    <w:p w:rsidR="00000000" w:rsidDel="00000000" w:rsidP="00000000" w:rsidRDefault="00000000" w:rsidRPr="00000000" w14:paraId="00000016">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7">
      <w:pPr>
        <w:rPr>
          <w:rFonts w:ascii="Open Sans" w:cs="Open Sans" w:eastAsia="Open Sans" w:hAnsi="Open Sans"/>
          <w:b w:val="1"/>
        </w:rPr>
      </w:pPr>
      <w:r w:rsidDel="00000000" w:rsidR="00000000" w:rsidRPr="00000000">
        <w:rPr>
          <w:rFonts w:ascii="Open Sans" w:cs="Open Sans" w:eastAsia="Open Sans" w:hAnsi="Open Sans"/>
          <w:b w:val="1"/>
          <w:rtl w:val="0"/>
        </w:rPr>
        <w:t xml:space="preserve">§2.     Val av justeringspersoner</w:t>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Mötet väljer David Olsteg till justeringsperson.</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b w:val="1"/>
        </w:rPr>
      </w:pPr>
      <w:r w:rsidDel="00000000" w:rsidR="00000000" w:rsidRPr="00000000">
        <w:rPr>
          <w:rFonts w:ascii="Open Sans" w:cs="Open Sans" w:eastAsia="Open Sans" w:hAnsi="Open Sans"/>
          <w:b w:val="1"/>
          <w:rtl w:val="0"/>
        </w:rPr>
        <w:t xml:space="preserve">§3.     Eventuella adjungeringar</w:t>
      </w:r>
    </w:p>
    <w:p w:rsidR="00000000" w:rsidDel="00000000" w:rsidP="00000000" w:rsidRDefault="00000000" w:rsidRPr="00000000" w14:paraId="0000001B">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C">
      <w:pPr>
        <w:rPr>
          <w:rFonts w:ascii="Open Sans" w:cs="Open Sans" w:eastAsia="Open Sans" w:hAnsi="Open Sans"/>
          <w:b w:val="1"/>
        </w:rPr>
      </w:pPr>
      <w:r w:rsidDel="00000000" w:rsidR="00000000" w:rsidRPr="00000000">
        <w:rPr>
          <w:rFonts w:ascii="Open Sans" w:cs="Open Sans" w:eastAsia="Open Sans" w:hAnsi="Open Sans"/>
          <w:b w:val="1"/>
          <w:rtl w:val="0"/>
        </w:rPr>
        <w:t xml:space="preserve">§5.     Godkännande av dagordningen</w:t>
      </w:r>
    </w:p>
    <w:p w:rsidR="00000000" w:rsidDel="00000000" w:rsidP="00000000" w:rsidRDefault="00000000" w:rsidRPr="00000000" w14:paraId="0000001D">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E">
      <w:pPr>
        <w:rPr>
          <w:rFonts w:ascii="Open Sans" w:cs="Open Sans" w:eastAsia="Open Sans" w:hAnsi="Open Sans"/>
          <w:b w:val="1"/>
        </w:rPr>
      </w:pPr>
      <w:r w:rsidDel="00000000" w:rsidR="00000000" w:rsidRPr="00000000">
        <w:rPr>
          <w:rFonts w:ascii="Open Sans" w:cs="Open Sans" w:eastAsia="Open Sans" w:hAnsi="Open Sans"/>
          <w:b w:val="1"/>
          <w:rtl w:val="0"/>
        </w:rPr>
        <w:t xml:space="preserve">§6.     Föregående protokoll </w:t>
      </w:r>
    </w:p>
    <w:p w:rsidR="00000000" w:rsidDel="00000000" w:rsidP="00000000" w:rsidRDefault="00000000" w:rsidRPr="00000000" w14:paraId="0000001F">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Informationsfrågor </w:t>
      </w:r>
    </w:p>
    <w:p w:rsidR="00000000" w:rsidDel="00000000" w:rsidP="00000000" w:rsidRDefault="00000000" w:rsidRPr="00000000" w14:paraId="00000021">
      <w:pPr>
        <w:rPr>
          <w:rFonts w:ascii="Open Sans" w:cs="Open Sans" w:eastAsia="Open Sans" w:hAnsi="Open Sans"/>
          <w:b w:val="1"/>
        </w:rPr>
      </w:pPr>
      <w:r w:rsidDel="00000000" w:rsidR="00000000" w:rsidRPr="00000000">
        <w:rPr>
          <w:rFonts w:ascii="Open Sans" w:cs="Open Sans" w:eastAsia="Open Sans" w:hAnsi="Open Sans"/>
          <w:b w:val="1"/>
          <w:rtl w:val="0"/>
        </w:rPr>
        <w:t xml:space="preserve">§7.      Meddelanden </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Ordförande</w:t>
      </w:r>
    </w:p>
    <w:p w:rsidR="00000000" w:rsidDel="00000000" w:rsidP="00000000" w:rsidRDefault="00000000" w:rsidRPr="00000000" w14:paraId="0000002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Har sökt Fum, Rösta!</w:t>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Mailat UO om incident</w:t>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Utbildning kårappen, nästa vecka. Gustav går på den med kassörer från sektionen. </w:t>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Tisdag nästa vecka, städdag. Tömma förråd 153. </w:t>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SO, möte om lite allt möjligt så som handlingsplaner och policys. Veckan efter påsk?</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Vice ordförande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Valb har tillagt ett arrangemang under aspningen, nu på måndag.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Ekonomiansvarig</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Kassörsutbildning onsdag i styret.</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Tidigare år har ekonomin på sektionen inte fungerat. Tidigare år så har folk blivit ansvarsbefriade när de inte bör blivit det. Nu går inte bokföringen att lösa. efter påsk bokas ett möte med VO där allt ges ut och vi får se hur reaktionen blir. Under ett SEF möte ser systemen som andra sektioner</w:t>
      </w:r>
      <w:r w:rsidDel="00000000" w:rsidR="00000000" w:rsidRPr="00000000">
        <w:rPr>
          <w:rFonts w:ascii="Open Sans" w:cs="Open Sans" w:eastAsia="Open Sans" w:hAnsi="Open Sans"/>
          <w:b w:val="1"/>
          <w:rtl w:val="0"/>
        </w:rPr>
        <w:t xml:space="preserve"> använder</w:t>
      </w:r>
      <w:r w:rsidDel="00000000" w:rsidR="00000000" w:rsidRPr="00000000">
        <w:rPr>
          <w:rFonts w:ascii="Open Sans" w:cs="Open Sans" w:eastAsia="Open Sans" w:hAnsi="Open Sans"/>
          <w:b w:val="1"/>
          <w:rtl w:val="0"/>
        </w:rPr>
        <w:t xml:space="preserve"> sig av bra ut och vi ser riktigt dåliga ut i jämförelse. </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SAMO</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Både incidenthanteringspolicy och uppförandepolicy ligger i arbetsmapp. De bör läsas igenom av samtliga styrelsemedlemmar, feedback önskas. </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OSA ronder ligger kvar. Feedback från PA på kursenkäter. Annars inte så mycket SAMO relaterat kvar. </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Arbetsmarknadsansvarig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Aspning med shipping 14/15 april. Petter har fått info. </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Utbildningsansvarig </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Mail till kommunikationsansvarig på kåren där det meddelades att vår webbplats inte länkats till kårens hemsida. Det ska nu vara fixat. </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Möte med Olinderson igår. Snack om H-flytten och vår framtida förflyttning till SAGA. Hartzell informerad om att börja läsa våra mejl. </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Årets teknolog: Den som hittar årets teknolog får också 500 kr. </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Om man vill söka till utbildningsposter eller ledningsposter utanför kåren så kan man göra det också nu med arvode. </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Informationsansvarig </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Arrangemangsansvarig </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Räkkryssning, verifiering ska ske vilka de sista två som inte betalat är. Kontrollera om Zaranoff kan hålla öppet för oss efteråt. Annars brygghuset. </w:t>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Exmiddag - Underhållning, vet inte hur glada folk blir om man tar en DJ eller band eller dyl. Kolla med Anton gårdman som löste det förra året. </w:t>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Kolla hur länge man får vara i lokalen efteråt (exmiddag). </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Har överlag fullt upp med annat, exjobb, etc. Önskar hjälp om möjligt av resten i styrelsen. </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u w:val="none"/>
        </w:rPr>
      </w:pPr>
      <w:r w:rsidDel="00000000" w:rsidR="00000000" w:rsidRPr="00000000">
        <w:rPr>
          <w:rFonts w:ascii="Open Sans" w:cs="Open Sans" w:eastAsia="Open Sans" w:hAnsi="Open Sans"/>
          <w:b w:val="1"/>
          <w:rtl w:val="0"/>
        </w:rPr>
        <w:t xml:space="preserve">Behöver kolla över budgeten. </w:t>
      </w:r>
    </w:p>
    <w:p w:rsidR="00000000" w:rsidDel="00000000" w:rsidP="00000000" w:rsidRDefault="00000000" w:rsidRPr="00000000" w14:paraId="00000040">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41">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Beslutsfrågor </w:t>
      </w:r>
    </w:p>
    <w:p w:rsidR="00000000" w:rsidDel="00000000" w:rsidP="00000000" w:rsidRDefault="00000000" w:rsidRPr="00000000" w14:paraId="00000042">
      <w:pPr>
        <w:rPr>
          <w:rFonts w:ascii="Open Sans" w:cs="Open Sans" w:eastAsia="Open Sans" w:hAnsi="Open Sans"/>
        </w:rPr>
      </w:pPr>
      <w:r w:rsidDel="00000000" w:rsidR="00000000" w:rsidRPr="00000000">
        <w:rPr>
          <w:rFonts w:ascii="Open Sans" w:cs="Open Sans" w:eastAsia="Open Sans" w:hAnsi="Open Sans"/>
          <w:rtl w:val="0"/>
        </w:rPr>
        <w:t xml:space="preserve">Om beslut måste fattas tas det här </w:t>
      </w:r>
    </w:p>
    <w:p w:rsidR="00000000" w:rsidDel="00000000" w:rsidP="00000000" w:rsidRDefault="00000000" w:rsidRPr="00000000" w14:paraId="00000043">
      <w:pPr>
        <w:rPr>
          <w:rFonts w:ascii="Open Sans" w:cs="Open Sans" w:eastAsia="Open Sans" w:hAnsi="Open Sans"/>
        </w:rPr>
      </w:pPr>
      <w:r w:rsidDel="00000000" w:rsidR="00000000" w:rsidRPr="00000000">
        <w:rPr>
          <w:rtl w:val="0"/>
        </w:rPr>
      </w:r>
    </w:p>
    <w:p w:rsidR="00000000" w:rsidDel="00000000" w:rsidP="00000000" w:rsidRDefault="00000000" w:rsidRPr="00000000" w14:paraId="00000044">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Diskussionsfrågor </w:t>
      </w:r>
    </w:p>
    <w:p w:rsidR="00000000" w:rsidDel="00000000" w:rsidP="00000000" w:rsidRDefault="00000000" w:rsidRPr="00000000" w14:paraId="00000045">
      <w:pPr>
        <w:rPr>
          <w:rFonts w:ascii="Open Sans" w:cs="Open Sans" w:eastAsia="Open Sans" w:hAnsi="Open Sans"/>
        </w:rPr>
      </w:pPr>
      <w:r w:rsidDel="00000000" w:rsidR="00000000" w:rsidRPr="00000000">
        <w:rPr>
          <w:rFonts w:ascii="Open Sans" w:cs="Open Sans" w:eastAsia="Open Sans" w:hAnsi="Open Sans"/>
          <w:rtl w:val="0"/>
        </w:rPr>
        <w:t xml:space="preserve">Saker som ska diskuteras under mötes </w:t>
      </w:r>
    </w:p>
    <w:p w:rsidR="00000000" w:rsidDel="00000000" w:rsidP="00000000" w:rsidRDefault="00000000" w:rsidRPr="00000000" w14:paraId="00000046">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7">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Behovsfrågor</w:t>
      </w:r>
    </w:p>
    <w:p w:rsidR="00000000" w:rsidDel="00000000" w:rsidP="00000000" w:rsidRDefault="00000000" w:rsidRPr="00000000" w14:paraId="00000048">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sz w:val="28"/>
          <w:szCs w:val="28"/>
        </w:rPr>
      </w:pPr>
      <w:r w:rsidDel="00000000" w:rsidR="00000000" w:rsidRPr="00000000">
        <w:rPr>
          <w:rFonts w:ascii="Open Sans" w:cs="Open Sans" w:eastAsia="Open Sans" w:hAnsi="Open Sans"/>
          <w:b w:val="1"/>
          <w:i w:val="1"/>
          <w:rtl w:val="0"/>
        </w:rPr>
        <w:t xml:space="preserve">Mötet avslutas 17:43</w:t>
      </w:r>
      <w:r w:rsidDel="00000000" w:rsidR="00000000" w:rsidRPr="00000000">
        <w:rPr>
          <w:rtl w:val="0"/>
        </w:rPr>
      </w:r>
    </w:p>
    <w:sectPr>
      <w:head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Sida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-447672</wp:posOffset>
          </wp:positionH>
          <wp:positionV relativeFrom="paragraph">
            <wp:posOffset>-447672</wp:posOffset>
          </wp:positionV>
          <wp:extent cx="3648075" cy="988695"/>
          <wp:effectExtent b="0" l="0" r="0" t="0"/>
          <wp:wrapSquare wrapText="bothSides" distB="0" distT="0" distL="0" distR="0"/>
          <wp:docPr descr="Logo_standard_3rad_sjö" id="6" name="image1.png"/>
          <a:graphic>
            <a:graphicData uri="http://schemas.openxmlformats.org/drawingml/2006/picture">
              <pic:pic>
                <pic:nvPicPr>
                  <pic:cNvPr descr="Logo_standard_3rad_sjö" id="0" name="image1.png"/>
                  <pic:cNvPicPr preferRelativeResize="0"/>
                </pic:nvPicPr>
                <pic:blipFill>
                  <a:blip r:embed="rId1"/>
                  <a:srcRect b="19548" l="2314" r="12675" t="0"/>
                  <a:stretch>
                    <a:fillRect/>
                  </a:stretch>
                </pic:blipFill>
                <pic:spPr>
                  <a:xfrm>
                    <a:off x="0" y="0"/>
                    <a:ext cx="3648075" cy="988695"/>
                  </a:xfrm>
                  <a:prstGeom prst="rect"/>
                  <a:ln/>
                </pic:spPr>
              </pic:pic>
            </a:graphicData>
          </a:graphic>
        </wp:anchor>
      </w:drawing>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Protokoll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2025-04-10</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1840" w:hanging="360"/>
      </w:pPr>
      <w:rPr/>
    </w:lvl>
    <w:lvl w:ilvl="1">
      <w:start w:val="1"/>
      <w:numFmt w:val="lowerLetter"/>
      <w:lvlText w:val="%2."/>
      <w:lvlJc w:val="left"/>
      <w:pPr>
        <w:ind w:left="2560" w:hanging="360"/>
      </w:pPr>
      <w:rPr/>
    </w:lvl>
    <w:lvl w:ilvl="2">
      <w:start w:val="1"/>
      <w:numFmt w:val="lowerRoman"/>
      <w:lvlText w:val="%3."/>
      <w:lvlJc w:val="right"/>
      <w:pPr>
        <w:ind w:left="3280" w:hanging="180"/>
      </w:pPr>
      <w:rPr/>
    </w:lvl>
    <w:lvl w:ilvl="3">
      <w:start w:val="1"/>
      <w:numFmt w:val="decimal"/>
      <w:lvlText w:val="%4."/>
      <w:lvlJc w:val="left"/>
      <w:pPr>
        <w:ind w:left="4000" w:hanging="360"/>
      </w:pPr>
      <w:rPr/>
    </w:lvl>
    <w:lvl w:ilvl="4">
      <w:start w:val="1"/>
      <w:numFmt w:val="lowerLetter"/>
      <w:lvlText w:val="%5."/>
      <w:lvlJc w:val="left"/>
      <w:pPr>
        <w:ind w:left="4720" w:hanging="360"/>
      </w:pPr>
      <w:rPr/>
    </w:lvl>
    <w:lvl w:ilvl="5">
      <w:start w:val="1"/>
      <w:numFmt w:val="lowerRoman"/>
      <w:lvlText w:val="%6."/>
      <w:lvlJc w:val="right"/>
      <w:pPr>
        <w:ind w:left="5440" w:hanging="180"/>
      </w:pPr>
      <w:rPr/>
    </w:lvl>
    <w:lvl w:ilvl="6">
      <w:start w:val="1"/>
      <w:numFmt w:val="decimal"/>
      <w:lvlText w:val="%7."/>
      <w:lvlJc w:val="left"/>
      <w:pPr>
        <w:ind w:left="6160" w:hanging="360"/>
      </w:pPr>
      <w:rPr/>
    </w:lvl>
    <w:lvl w:ilvl="7">
      <w:start w:val="1"/>
      <w:numFmt w:val="lowerLetter"/>
      <w:lvlText w:val="%8."/>
      <w:lvlJc w:val="left"/>
      <w:pPr>
        <w:ind w:left="6880" w:hanging="360"/>
      </w:pPr>
      <w:rPr/>
    </w:lvl>
    <w:lvl w:ilvl="8">
      <w:start w:val="1"/>
      <w:numFmt w:val="lowerRoman"/>
      <w:lvlText w:val="%9."/>
      <w:lvlJc w:val="right"/>
      <w:pPr>
        <w:ind w:left="760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sv-S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Sidhuvud">
    <w:name w:val="header"/>
    <w:basedOn w:val="Normal"/>
    <w:link w:val="SidhuvudChar"/>
    <w:uiPriority w:val="99"/>
    <w:unhideWhenUsed w:val="1"/>
    <w:rsid w:val="00573699"/>
    <w:pPr>
      <w:tabs>
        <w:tab w:val="center" w:pos="4536"/>
        <w:tab w:val="right" w:pos="9072"/>
      </w:tabs>
    </w:pPr>
  </w:style>
  <w:style w:type="character" w:styleId="SidhuvudChar" w:customStyle="1">
    <w:name w:val="Sidhuvud Char"/>
    <w:basedOn w:val="Standardstycketeckensnitt"/>
    <w:link w:val="Sidhuvud"/>
    <w:uiPriority w:val="99"/>
    <w:rsid w:val="00573699"/>
  </w:style>
  <w:style w:type="paragraph" w:styleId="Sidfot">
    <w:name w:val="footer"/>
    <w:basedOn w:val="Normal"/>
    <w:link w:val="SidfotChar"/>
    <w:uiPriority w:val="99"/>
    <w:unhideWhenUsed w:val="1"/>
    <w:rsid w:val="00573699"/>
    <w:pPr>
      <w:tabs>
        <w:tab w:val="center" w:pos="4536"/>
        <w:tab w:val="right" w:pos="9072"/>
      </w:tabs>
    </w:pPr>
  </w:style>
  <w:style w:type="character" w:styleId="SidfotChar" w:customStyle="1">
    <w:name w:val="Sidfot Char"/>
    <w:basedOn w:val="Standardstycketeckensnitt"/>
    <w:link w:val="Sidfot"/>
    <w:uiPriority w:val="99"/>
    <w:rsid w:val="00573699"/>
  </w:style>
  <w:style w:type="paragraph" w:styleId="Liststycke">
    <w:name w:val="List Paragraph"/>
    <w:basedOn w:val="Normal"/>
    <w:uiPriority w:val="34"/>
    <w:qFormat w:val="1"/>
    <w:rsid w:val="0057369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lSxjtYu0C7sUii6owsdgdl70bw==">CgMxLjA4AHIhMXN1NmRsTkI4TEp3T2VOdDJ2ZDBZY0tGX2RUTnhNYkVQ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2022-12-13T12:21:00Z</dcterms:created>
  <dc:creator>Olivia Hutchinson-Kay</dc:creator>
</cp:coreProperties>
</file>