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797.532958984375" w:line="240" w:lineRule="auto"/>
        <w:ind w:right="772.281494140625"/>
        <w:jc w:val="right"/>
        <w:rPr>
          <w:rFonts w:ascii="Open Sans" w:cs="Open Sans" w:eastAsia="Open Sans" w:hAnsi="Open Sans"/>
          <w:b w:val="1"/>
          <w:bCs w:val="1"/>
          <w:sz w:val="43.91999816894531"/>
          <w:szCs w:val="43.91999816894531"/>
        </w:rPr>
      </w:pPr>
      <w:r w:rsidDel="00000000" w:rsidR="00000000" w:rsidRPr="00000000">
        <w:rPr>
          <w:rFonts w:ascii="Open Sans" w:cs="Open Sans" w:eastAsia="Open Sans" w:hAnsi="Open Sans"/>
          <w:b w:val="1"/>
          <w:bCs w:val="1"/>
          <w:sz w:val="43.91999816894531"/>
          <w:szCs w:val="43.91999816894531"/>
          <w:rtl w:val="0"/>
        </w:rPr>
        <w:t xml:space="preserve">Verksamhetsplan för Kommitté 2X/2Y </w:t>
      </w:r>
    </w:p>
    <w:p w:rsidR="00000000" w:rsidDel="00000000" w:rsidP="00000000" w:rsidRDefault="00000000" w:rsidRPr="00000000" w14:paraId="00000002">
      <w:pPr>
        <w:widowControl w:val="0"/>
        <w:spacing w:before="63.45458984375" w:line="266.15787506103516" w:lineRule="auto"/>
        <w:ind w:left="919.6871948242188" w:right="59.122314453125" w:firstLine="7.569580078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Detta dokument är en mall för att underlätta författandet av verksamhetsplanen och göra den mer  överskådlig och därmed lättläst. Mycket av det som skall fyllas i här kan vara ganska självklart för  kommitténs ledamöter och inte ändras mellan åren. För styret är det dock viktigt att kunna bli väl insatt i alla kommittéers arbete. Styret vill därför uppmana till att använda mallen som en möjlighet för att spegla det arbete som kommitténs medlemmar faktiskt lägger på verksamheten.  </w:t>
      </w:r>
    </w:p>
    <w:p w:rsidR="00000000" w:rsidDel="00000000" w:rsidP="00000000" w:rsidRDefault="00000000" w:rsidRPr="00000000" w14:paraId="00000003">
      <w:pPr>
        <w:widowControl w:val="0"/>
        <w:spacing w:before="341.021728515625" w:line="240" w:lineRule="auto"/>
        <w:ind w:left="948.9983749389648" w:firstLine="0"/>
        <w:rPr>
          <w:rFonts w:ascii="Open Sans" w:cs="Open Sans" w:eastAsia="Open Sans" w:hAnsi="Open Sans"/>
          <w:sz w:val="28.079999923706055"/>
          <w:szCs w:val="28.079999923706055"/>
        </w:rPr>
      </w:pPr>
      <w:r w:rsidDel="00000000" w:rsidR="00000000" w:rsidRPr="00000000">
        <w:rPr>
          <w:rFonts w:ascii="Open Sans" w:cs="Open Sans" w:eastAsia="Open Sans" w:hAnsi="Open Sans"/>
          <w:sz w:val="28.079999923706055"/>
          <w:szCs w:val="28.079999923706055"/>
          <w:rtl w:val="0"/>
        </w:rPr>
        <w:t xml:space="preserve">Förord </w:t>
      </w:r>
    </w:p>
    <w:p w:rsidR="00000000" w:rsidDel="00000000" w:rsidP="00000000" w:rsidRDefault="00000000" w:rsidRPr="00000000" w14:paraId="00000004">
      <w:pPr>
        <w:widowControl w:val="0"/>
        <w:spacing w:before="42.506103515625" w:line="266.76032066345215" w:lineRule="auto"/>
        <w:ind w:left="919.6871948242188" w:right="58.521728515625" w:firstLine="13.34640502929687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Syftet med verksamhetsplanen är att styret ska få insikt i den verksamhet som kommittén ägnar sig åt, för att bättre kunna stötta kommittén i dess arbete och vara dess ledamöter behjälpliga. Syftet är även att kommittén själva skall reflektera över och planera sin  verksamhet inför det kommande verksamhetsåret, och ge tillfälle att fundera både på hur  verksamheten kan stärkas och hur den kan utvecklas. </w:t>
      </w:r>
    </w:p>
    <w:p w:rsidR="00000000" w:rsidDel="00000000" w:rsidP="00000000" w:rsidRDefault="00000000" w:rsidRPr="00000000" w14:paraId="00000005">
      <w:pPr>
        <w:widowControl w:val="0"/>
        <w:spacing w:before="126.922607421875" w:line="269.77100372314453" w:lineRule="auto"/>
        <w:ind w:left="929.647216796875" w:right="97.22900390625" w:hanging="8.167266845703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Verksamhetsplanen består av fyra delar: </w:t>
      </w:r>
      <w:r w:rsidDel="00000000" w:rsidR="00000000" w:rsidRPr="00000000">
        <w:rPr>
          <w:rFonts w:ascii="PT Serif" w:cs="PT Serif" w:eastAsia="PT Serif" w:hAnsi="PT Serif"/>
          <w:i w:val="1"/>
          <w:iCs w:val="1"/>
          <w:sz w:val="19.920000076293945"/>
          <w:szCs w:val="19.920000076293945"/>
          <w:rtl w:val="0"/>
        </w:rPr>
        <w:t xml:space="preserve">Interna poster, Löpande verksamhet </w:t>
      </w:r>
      <w:r w:rsidDel="00000000" w:rsidR="00000000" w:rsidRPr="00000000">
        <w:rPr>
          <w:rFonts w:ascii="PT Serif" w:cs="PT Serif" w:eastAsia="PT Serif" w:hAnsi="PT Serif"/>
          <w:sz w:val="19.920000076293945"/>
          <w:szCs w:val="19.920000076293945"/>
          <w:rtl w:val="0"/>
        </w:rPr>
        <w:t xml:space="preserve">samt </w:t>
      </w:r>
      <w:r w:rsidDel="00000000" w:rsidR="00000000" w:rsidRPr="00000000">
        <w:rPr>
          <w:rFonts w:ascii="PT Serif" w:cs="PT Serif" w:eastAsia="PT Serif" w:hAnsi="PT Serif"/>
          <w:i w:val="1"/>
          <w:iCs w:val="1"/>
          <w:sz w:val="19.920000076293945"/>
          <w:szCs w:val="19.920000076293945"/>
          <w:rtl w:val="0"/>
        </w:rPr>
        <w:t xml:space="preserve">Särskilda satsningar </w:t>
      </w:r>
      <w:r w:rsidDel="00000000" w:rsidR="00000000" w:rsidRPr="00000000">
        <w:rPr>
          <w:rFonts w:ascii="PT Serif" w:cs="PT Serif" w:eastAsia="PT Serif" w:hAnsi="PT Serif"/>
          <w:sz w:val="19.920000076293945"/>
          <w:szCs w:val="19.920000076293945"/>
          <w:rtl w:val="0"/>
        </w:rPr>
        <w:t xml:space="preserve">och </w:t>
      </w:r>
      <w:r w:rsidDel="00000000" w:rsidR="00000000" w:rsidRPr="00000000">
        <w:rPr>
          <w:rFonts w:ascii="PT Serif" w:cs="PT Serif" w:eastAsia="PT Serif" w:hAnsi="PT Serif"/>
          <w:i w:val="1"/>
          <w:iCs w:val="1"/>
          <w:sz w:val="19.920000076293945"/>
          <w:szCs w:val="19.920000076293945"/>
          <w:rtl w:val="0"/>
        </w:rPr>
        <w:t xml:space="preserve">Hållbarhet och inkludering</w:t>
      </w:r>
      <w:r w:rsidDel="00000000" w:rsidR="00000000" w:rsidRPr="00000000">
        <w:rPr>
          <w:rFonts w:ascii="PT Serif" w:cs="PT Serif" w:eastAsia="PT Serif" w:hAnsi="PT Serif"/>
          <w:sz w:val="19.920000076293945"/>
          <w:szCs w:val="19.920000076293945"/>
          <w:rtl w:val="0"/>
        </w:rPr>
        <w:t xml:space="preserve">. </w:t>
      </w:r>
    </w:p>
    <w:p w:rsidR="00000000" w:rsidDel="00000000" w:rsidP="00000000" w:rsidRDefault="00000000" w:rsidRPr="00000000" w14:paraId="00000006">
      <w:pPr>
        <w:widowControl w:val="0"/>
        <w:spacing w:before="124.423828125" w:line="267.3626518249512" w:lineRule="auto"/>
        <w:ind w:left="1649.5672607421875" w:right="52.685546875" w:hanging="351.3545227050781"/>
        <w:rPr>
          <w:rFonts w:ascii="PT Serif" w:cs="PT Serif" w:eastAsia="PT Serif" w:hAnsi="PT Serif"/>
          <w:sz w:val="19.920000076293945"/>
          <w:szCs w:val="19.920000076293945"/>
        </w:rPr>
      </w:pP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rFonts w:ascii="PT Serif" w:cs="PT Serif" w:eastAsia="PT Serif" w:hAnsi="PT Serif"/>
          <w:i w:val="1"/>
          <w:iCs w:val="1"/>
          <w:sz w:val="19.920000076293945"/>
          <w:szCs w:val="19.920000076293945"/>
          <w:rtl w:val="0"/>
        </w:rPr>
        <w:t xml:space="preserve">Interna poster</w:t>
      </w:r>
      <w:r w:rsidDel="00000000" w:rsidR="00000000" w:rsidRPr="00000000">
        <w:rPr>
          <w:rFonts w:ascii="PT Serif" w:cs="PT Serif" w:eastAsia="PT Serif" w:hAnsi="PT Serif"/>
          <w:sz w:val="19.920000076293945"/>
          <w:szCs w:val="19.920000076293945"/>
          <w:rtl w:val="0"/>
        </w:rPr>
        <w:t xml:space="preserve">, innefattar en förteckning över de funktioner som finns inom kommittén, samt  en kort beskrivning av deras uppgifter. </w:t>
      </w:r>
    </w:p>
    <w:p w:rsidR="00000000" w:rsidDel="00000000" w:rsidP="00000000" w:rsidRDefault="00000000" w:rsidRPr="00000000" w14:paraId="00000007">
      <w:pPr>
        <w:widowControl w:val="0"/>
        <w:spacing w:before="128.8232421875" w:line="267.36328125" w:lineRule="auto"/>
        <w:ind w:left="1644.1888427734375" w:right="185.5712890625" w:hanging="345.9761047363281"/>
        <w:rPr>
          <w:rFonts w:ascii="PT Serif" w:cs="PT Serif" w:eastAsia="PT Serif" w:hAnsi="PT Serif"/>
          <w:sz w:val="19.920000076293945"/>
          <w:szCs w:val="19.920000076293945"/>
        </w:rPr>
      </w:pP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rFonts w:ascii="PT Serif" w:cs="PT Serif" w:eastAsia="PT Serif" w:hAnsi="PT Serif"/>
          <w:i w:val="1"/>
          <w:iCs w:val="1"/>
          <w:sz w:val="19.920000076293945"/>
          <w:szCs w:val="19.920000076293945"/>
          <w:rtl w:val="0"/>
        </w:rPr>
        <w:t xml:space="preserve">Löpande verksamhet</w:t>
      </w:r>
      <w:r w:rsidDel="00000000" w:rsidR="00000000" w:rsidRPr="00000000">
        <w:rPr>
          <w:rFonts w:ascii="PT Serif" w:cs="PT Serif" w:eastAsia="PT Serif" w:hAnsi="PT Serif"/>
          <w:sz w:val="19.920000076293945"/>
          <w:szCs w:val="19.920000076293945"/>
          <w:rtl w:val="0"/>
        </w:rPr>
        <w:t xml:space="preserve">, innefattar en kortfattad och saklig beskrivning av den verksamhet som  kommittén regelbundet ägnar sig åt under varje verksamhetsår. </w:t>
      </w:r>
    </w:p>
    <w:p w:rsidR="00000000" w:rsidDel="00000000" w:rsidP="00000000" w:rsidRDefault="00000000" w:rsidRPr="00000000" w14:paraId="00000008">
      <w:pPr>
        <w:widowControl w:val="0"/>
        <w:spacing w:before="129.222412109375" w:line="267.36328125" w:lineRule="auto"/>
        <w:ind w:left="1644.1888427734375" w:right="443.3660888671875" w:hanging="345.9761047363281"/>
        <w:rPr>
          <w:rFonts w:ascii="PT Serif" w:cs="PT Serif" w:eastAsia="PT Serif" w:hAnsi="PT Serif"/>
          <w:sz w:val="19.920000076293945"/>
          <w:szCs w:val="19.920000076293945"/>
        </w:rPr>
      </w:pP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rFonts w:ascii="PT Serif" w:cs="PT Serif" w:eastAsia="PT Serif" w:hAnsi="PT Serif"/>
          <w:i w:val="1"/>
          <w:iCs w:val="1"/>
          <w:sz w:val="19.920000076293945"/>
          <w:szCs w:val="19.920000076293945"/>
          <w:rtl w:val="0"/>
        </w:rPr>
        <w:t xml:space="preserve">Särskilda satsningar</w:t>
      </w:r>
      <w:r w:rsidDel="00000000" w:rsidR="00000000" w:rsidRPr="00000000">
        <w:rPr>
          <w:rFonts w:ascii="PT Serif" w:cs="PT Serif" w:eastAsia="PT Serif" w:hAnsi="PT Serif"/>
          <w:sz w:val="19.920000076293945"/>
          <w:szCs w:val="19.920000076293945"/>
          <w:rtl w:val="0"/>
        </w:rPr>
        <w:t xml:space="preserve">, innefattar specifika utvecklingspunkter som kommittén hoppas  genomföra under det aktuella verksamhetsåret. Detta kan spegla stora som små mål som  kommittén tillsammans önskar uppnå.  </w:t>
      </w:r>
    </w:p>
    <w:p w:rsidR="00000000" w:rsidDel="00000000" w:rsidP="00000000" w:rsidRDefault="00000000" w:rsidRPr="00000000" w14:paraId="00000009">
      <w:pPr>
        <w:widowControl w:val="0"/>
        <w:spacing w:before="126.422119140625" w:line="267.3629665374756" w:lineRule="auto"/>
        <w:ind w:left="1639.6072387695312" w:right="792.0361328125" w:hanging="341.3945007324219"/>
        <w:rPr>
          <w:rFonts w:ascii="PT Serif" w:cs="PT Serif" w:eastAsia="PT Serif" w:hAnsi="PT Serif"/>
          <w:sz w:val="19.920000076293945"/>
          <w:szCs w:val="19.920000076293945"/>
        </w:rPr>
      </w:pPr>
      <w:r w:rsidDel="00000000" w:rsidR="00000000" w:rsidRPr="00000000">
        <w:rPr>
          <w:rFonts w:ascii="Noto Sans Symbols" w:cs="Noto Sans Symbols" w:eastAsia="Noto Sans Symbols" w:hAnsi="Noto Sans Symbols"/>
          <w:sz w:val="19.920000076293945"/>
          <w:szCs w:val="19.920000076293945"/>
          <w:rtl w:val="0"/>
        </w:rPr>
        <w:t xml:space="preserve">▪ </w:t>
      </w:r>
      <w:r w:rsidDel="00000000" w:rsidR="00000000" w:rsidRPr="00000000">
        <w:rPr>
          <w:rFonts w:ascii="PT Serif" w:cs="PT Serif" w:eastAsia="PT Serif" w:hAnsi="PT Serif"/>
          <w:i w:val="1"/>
          <w:iCs w:val="1"/>
          <w:sz w:val="19.920000076293945"/>
          <w:szCs w:val="19.920000076293945"/>
          <w:rtl w:val="0"/>
        </w:rPr>
        <w:t xml:space="preserve">Hållbarhet och inkludering</w:t>
      </w:r>
      <w:r w:rsidDel="00000000" w:rsidR="00000000" w:rsidRPr="00000000">
        <w:rPr>
          <w:rFonts w:ascii="PT Serif" w:cs="PT Serif" w:eastAsia="PT Serif" w:hAnsi="PT Serif"/>
          <w:sz w:val="19.920000076293945"/>
          <w:szCs w:val="19.920000076293945"/>
          <w:rtl w:val="0"/>
        </w:rPr>
        <w:t xml:space="preserve">, innefattar specifika utvecklingspunkter inom kommitténs  verksamhet med avseende på ekologisk hållbarhet samt inkludering utifrån kårens  miljöpolicy samt likabehandlingspolicy. </w:t>
      </w:r>
    </w:p>
    <w:p w:rsidR="00000000" w:rsidDel="00000000" w:rsidP="00000000" w:rsidRDefault="00000000" w:rsidRPr="00000000" w14:paraId="0000000A">
      <w:pPr>
        <w:widowControl w:val="0"/>
        <w:spacing w:before="126.4227294921875" w:line="266.760950088501" w:lineRule="auto"/>
        <w:ind w:left="921.4799499511719" w:right="599.53857421875"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Verksamhetsplanen författas förslagsvis gemensamt av avgående och tillträdande  kommittéordförande, men är inte till för enbart kommitténs ordförande utan skall spegla hela  gruppens tankar och idéer. Verksamhetsplanen fungerar med fördel som en del av kommitténs  teambuilding där kommittén diskuterar målen med året och lägger en grund för verksamheten.  Viktigt är att ta hänsyn till de ramar som sätts av kommitténs budget när målen sätts.  </w:t>
      </w:r>
    </w:p>
    <w:p w:rsidR="00000000" w:rsidDel="00000000" w:rsidP="00000000" w:rsidRDefault="00000000" w:rsidRPr="00000000" w14:paraId="0000000B">
      <w:pPr>
        <w:widowControl w:val="0"/>
        <w:spacing w:before="338.721923828125" w:line="240" w:lineRule="auto"/>
        <w:ind w:left="948.9983749389648" w:firstLine="0"/>
        <w:rPr>
          <w:rFonts w:ascii="Open Sans" w:cs="Open Sans" w:eastAsia="Open Sans" w:hAnsi="Open Sans"/>
          <w:sz w:val="28.079999923706055"/>
          <w:szCs w:val="28.079999923706055"/>
        </w:rPr>
      </w:pPr>
      <w:r w:rsidDel="00000000" w:rsidR="00000000" w:rsidRPr="00000000">
        <w:rPr>
          <w:rFonts w:ascii="Open Sans" w:cs="Open Sans" w:eastAsia="Open Sans" w:hAnsi="Open Sans"/>
          <w:sz w:val="28.079999923706055"/>
          <w:szCs w:val="28.079999923706055"/>
          <w:rtl w:val="0"/>
        </w:rPr>
        <w:t xml:space="preserve">Interna poster </w:t>
      </w:r>
    </w:p>
    <w:p w:rsidR="00000000" w:rsidDel="00000000" w:rsidP="00000000" w:rsidRDefault="00000000" w:rsidRPr="00000000" w14:paraId="0000000C">
      <w:pPr>
        <w:widowControl w:val="0"/>
        <w:spacing w:before="44.30633544921875" w:line="266.1584186553955" w:lineRule="auto"/>
        <w:ind w:left="924.8663330078125" w:right="132.227783203125" w:firstLine="8.167266845703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Syftet med detta stycke är att få en inblick i hur just er kommitté är uppbyggd, och därmed få en bättre förståelse för ert arbete. Om inte alla ledamöter har egna ansvarsområden kan ni gruppera ihop dem under rubriken </w:t>
      </w:r>
      <w:r w:rsidDel="00000000" w:rsidR="00000000" w:rsidRPr="00000000">
        <w:rPr>
          <w:rFonts w:ascii="PT Serif" w:cs="PT Serif" w:eastAsia="PT Serif" w:hAnsi="PT Serif"/>
          <w:b w:val="1"/>
          <w:bCs w:val="1"/>
          <w:sz w:val="19.920000076293945"/>
          <w:szCs w:val="19.920000076293945"/>
          <w:rtl w:val="0"/>
        </w:rPr>
        <w:t xml:space="preserve">Övriga ledamöter</w:t>
      </w:r>
      <w:r w:rsidDel="00000000" w:rsidR="00000000" w:rsidRPr="00000000">
        <w:rPr>
          <w:rFonts w:ascii="PT Serif" w:cs="PT Serif" w:eastAsia="PT Serif" w:hAnsi="PT Serif"/>
          <w:sz w:val="19.920000076293945"/>
          <w:szCs w:val="19.920000076293945"/>
          <w:rtl w:val="0"/>
        </w:rPr>
        <w:t xml:space="preserve">, och ange hur många som ingår i gruppen.  </w:t>
      </w:r>
    </w:p>
    <w:p w:rsidR="00000000" w:rsidDel="00000000" w:rsidP="00000000" w:rsidRDefault="00000000" w:rsidRPr="00000000" w14:paraId="0000000D">
      <w:pPr>
        <w:widowControl w:val="0"/>
        <w:spacing w:before="336.22222900390625" w:line="240" w:lineRule="auto"/>
        <w:ind w:left="934.2863082885742" w:firstLine="0"/>
        <w:rPr>
          <w:rFonts w:ascii="Open Sans" w:cs="Open Sans" w:eastAsia="Open Sans" w:hAnsi="Open Sans"/>
          <w:b w:val="1"/>
          <w:bCs w:val="1"/>
          <w:sz w:val="22.079999923706055"/>
          <w:szCs w:val="22.079999923706055"/>
        </w:rPr>
      </w:pPr>
      <w:r w:rsidDel="00000000" w:rsidR="00000000" w:rsidRPr="00000000">
        <w:rPr>
          <w:rtl w:val="0"/>
        </w:rPr>
      </w:r>
    </w:p>
    <w:p w:rsidR="00000000" w:rsidDel="00000000" w:rsidP="00000000" w:rsidRDefault="00000000" w:rsidRPr="00000000" w14:paraId="0000000E">
      <w:pPr>
        <w:widowControl w:val="0"/>
        <w:spacing w:before="336.22222900390625" w:line="240" w:lineRule="auto"/>
        <w:ind w:left="934.2863082885742" w:firstLine="0"/>
        <w:rPr>
          <w:rFonts w:ascii="Open Sans" w:cs="Open Sans" w:eastAsia="Open Sans" w:hAnsi="Open Sans"/>
          <w:b w:val="1"/>
          <w:bCs w:val="1"/>
          <w:sz w:val="22.079999923706055"/>
          <w:szCs w:val="22.079999923706055"/>
        </w:rPr>
      </w:pPr>
      <w:r w:rsidDel="00000000" w:rsidR="00000000" w:rsidRPr="00000000">
        <w:rPr>
          <w:rtl w:val="0"/>
        </w:rPr>
      </w:r>
    </w:p>
    <w:p w:rsidR="00000000" w:rsidDel="00000000" w:rsidP="00000000" w:rsidRDefault="00000000" w:rsidRPr="00000000" w14:paraId="0000000F">
      <w:pPr>
        <w:widowControl w:val="0"/>
        <w:spacing w:before="336.22222900390625" w:line="240" w:lineRule="auto"/>
        <w:ind w:left="934.2863082885742"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Ordförande </w:t>
      </w:r>
    </w:p>
    <w:p w:rsidR="00000000" w:rsidDel="00000000" w:rsidP="00000000" w:rsidRDefault="00000000" w:rsidRPr="00000000" w14:paraId="00000010">
      <w:pPr>
        <w:widowControl w:val="0"/>
        <w:spacing w:before="37.526245117187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vilka faktiska uppgifter just ordföranden sköter i er kommitté. </w:t>
      </w:r>
    </w:p>
    <w:p w:rsidR="00000000" w:rsidDel="00000000" w:rsidP="00000000" w:rsidRDefault="00000000" w:rsidRPr="00000000" w14:paraId="00000011">
      <w:pPr>
        <w:widowControl w:val="0"/>
        <w:spacing w:before="37.5262451171875" w:line="240" w:lineRule="auto"/>
        <w:ind w:left="927.2567367553711" w:firstLine="0"/>
        <w:rPr>
          <w:rFonts w:ascii="PT Serif" w:cs="PT Serif" w:eastAsia="PT Serif" w:hAnsi="PT Serif"/>
          <w:sz w:val="19.920000076293945"/>
          <w:szCs w:val="19.920000076293945"/>
        </w:rPr>
      </w:pPr>
      <w:r w:rsidDel="00000000" w:rsidR="00000000" w:rsidRPr="00000000">
        <w:rPr>
          <w:rtl w:val="0"/>
        </w:rPr>
      </w:r>
    </w:p>
    <w:p w:rsidR="00000000" w:rsidDel="00000000" w:rsidP="00000000" w:rsidRDefault="00000000" w:rsidRPr="00000000" w14:paraId="00000012">
      <w:pPr>
        <w:widowControl w:val="0"/>
        <w:spacing w:before="37.5262451171875" w:line="240" w:lineRule="auto"/>
        <w:ind w:left="927.2567367553711"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Kassör om kommittén har en sådan </w:t>
      </w:r>
    </w:p>
    <w:p w:rsidR="00000000" w:rsidDel="00000000" w:rsidP="00000000" w:rsidRDefault="00000000" w:rsidRPr="00000000" w14:paraId="00000013">
      <w:pPr>
        <w:widowControl w:val="0"/>
        <w:spacing w:before="39.9264526367187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vilka faktiska uppgifter just kassören sköter i er kommitté. </w:t>
      </w:r>
    </w:p>
    <w:p w:rsidR="00000000" w:rsidDel="00000000" w:rsidP="00000000" w:rsidRDefault="00000000" w:rsidRPr="00000000" w14:paraId="00000014">
      <w:pPr>
        <w:widowControl w:val="0"/>
        <w:spacing w:before="39.92645263671875" w:line="240" w:lineRule="auto"/>
        <w:ind w:left="927.2567367553711" w:firstLine="0"/>
        <w:rPr>
          <w:rFonts w:ascii="PT Serif" w:cs="PT Serif" w:eastAsia="PT Serif" w:hAnsi="PT Serif"/>
          <w:sz w:val="19.920000076293945"/>
          <w:szCs w:val="19.920000076293945"/>
        </w:rPr>
      </w:pPr>
      <w:r w:rsidDel="00000000" w:rsidR="00000000" w:rsidRPr="00000000">
        <w:rPr>
          <w:rtl w:val="0"/>
        </w:rPr>
      </w:r>
    </w:p>
    <w:p w:rsidR="00000000" w:rsidDel="00000000" w:rsidP="00000000" w:rsidRDefault="00000000" w:rsidRPr="00000000" w14:paraId="00000015">
      <w:pPr>
        <w:widowControl w:val="0"/>
        <w:spacing w:before="39.92645263671875" w:line="240" w:lineRule="auto"/>
        <w:ind w:left="927.2567367553711"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[kommittéspecifika poster efter behov] </w:t>
      </w:r>
    </w:p>
    <w:p w:rsidR="00000000" w:rsidDel="00000000" w:rsidP="00000000" w:rsidRDefault="00000000" w:rsidRPr="00000000" w14:paraId="00000016">
      <w:pPr>
        <w:widowControl w:val="0"/>
        <w:spacing w:before="37.524414062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vilka faktiska uppgifter just &lt;x…x&gt; sköter i er kommitté.  </w:t>
      </w:r>
    </w:p>
    <w:p w:rsidR="00000000" w:rsidDel="00000000" w:rsidP="00000000" w:rsidRDefault="00000000" w:rsidRPr="00000000" w14:paraId="00000017">
      <w:pPr>
        <w:widowControl w:val="0"/>
        <w:spacing w:before="360.33447265625" w:line="240" w:lineRule="auto"/>
        <w:ind w:left="948.9983749389648" w:firstLine="0"/>
        <w:rPr>
          <w:rFonts w:ascii="Open Sans" w:cs="Open Sans" w:eastAsia="Open Sans" w:hAnsi="Open Sans"/>
          <w:sz w:val="28.079999923706055"/>
          <w:szCs w:val="28.079999923706055"/>
        </w:rPr>
      </w:pPr>
      <w:r w:rsidDel="00000000" w:rsidR="00000000" w:rsidRPr="00000000">
        <w:rPr>
          <w:rFonts w:ascii="Open Sans" w:cs="Open Sans" w:eastAsia="Open Sans" w:hAnsi="Open Sans"/>
          <w:sz w:val="28.079999923706055"/>
          <w:szCs w:val="28.079999923706055"/>
          <w:rtl w:val="0"/>
        </w:rPr>
        <w:t xml:space="preserve">Löpande verksamhet </w:t>
      </w:r>
    </w:p>
    <w:p w:rsidR="00000000" w:rsidDel="00000000" w:rsidP="00000000" w:rsidRDefault="00000000" w:rsidRPr="00000000" w14:paraId="00000018">
      <w:pPr>
        <w:widowControl w:val="0"/>
        <w:spacing w:before="44.306640625" w:line="267.36122131347656" w:lineRule="auto"/>
        <w:ind w:left="921.6790771484375" w:right="14.896240234375" w:firstLine="11.354522705078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Syftet med detta stycke är att få veta hur året ser ut i just er kommitté. Vilka aktiviteter ägnar ni er åt,  både internt och externt? När har ni planering, genomförande, utvärdering och överlämning? </w:t>
      </w:r>
    </w:p>
    <w:p w:rsidR="00000000" w:rsidDel="00000000" w:rsidP="00000000" w:rsidRDefault="00000000" w:rsidRPr="00000000" w14:paraId="00000019">
      <w:pPr>
        <w:widowControl w:val="0"/>
        <w:spacing w:before="116.82373046875" w:line="269.77100372314453" w:lineRule="auto"/>
        <w:ind w:left="930.6431579589844" w:right="415.091552734375" w:firstLine="1.39434814453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Om det passar bättre med ert verksamhetsår kan ni gärna byta ordning på de följande rubrikerna,  samt ändra namn om det anses lämpligt. </w:t>
      </w:r>
    </w:p>
    <w:p w:rsidR="00000000" w:rsidDel="00000000" w:rsidP="00000000" w:rsidRDefault="00000000" w:rsidRPr="00000000" w14:paraId="0000001A">
      <w:pPr>
        <w:widowControl w:val="0"/>
        <w:spacing w:before="331.424560546875" w:line="240" w:lineRule="auto"/>
        <w:ind w:left="941.3518905639648"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Läsperiod 1 </w:t>
      </w:r>
    </w:p>
    <w:p w:rsidR="00000000" w:rsidDel="00000000" w:rsidP="00000000" w:rsidRDefault="00000000" w:rsidRPr="00000000" w14:paraId="0000001B">
      <w:pPr>
        <w:widowControl w:val="0"/>
        <w:spacing w:before="37.52563476562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vilken verksamhet er kommitté bedriver i Läsperiod 1.  </w:t>
      </w:r>
    </w:p>
    <w:p w:rsidR="00000000" w:rsidDel="00000000" w:rsidP="00000000" w:rsidRDefault="00000000" w:rsidRPr="00000000" w14:paraId="0000001C">
      <w:pPr>
        <w:widowControl w:val="0"/>
        <w:spacing w:before="357.933349609375" w:line="240" w:lineRule="auto"/>
        <w:ind w:left="941.3518905639648"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Läsperiod 2 </w:t>
      </w:r>
    </w:p>
    <w:p w:rsidR="00000000" w:rsidDel="00000000" w:rsidP="00000000" w:rsidRDefault="00000000" w:rsidRPr="00000000" w14:paraId="0000001D">
      <w:pPr>
        <w:widowControl w:val="0"/>
        <w:spacing w:before="37.52563476562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vilken verksamhet er kommitté bedriver i Läsperiod 2.  </w:t>
      </w:r>
    </w:p>
    <w:p w:rsidR="00000000" w:rsidDel="00000000" w:rsidP="00000000" w:rsidRDefault="00000000" w:rsidRPr="00000000" w14:paraId="0000001E">
      <w:pPr>
        <w:widowControl w:val="0"/>
        <w:spacing w:before="355.5340576171875" w:line="240" w:lineRule="auto"/>
        <w:ind w:left="941.3518905639648"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Läsperiod 3 </w:t>
      </w:r>
    </w:p>
    <w:p w:rsidR="00000000" w:rsidDel="00000000" w:rsidP="00000000" w:rsidRDefault="00000000" w:rsidRPr="00000000" w14:paraId="0000001F">
      <w:pPr>
        <w:widowControl w:val="0"/>
        <w:spacing w:before="37.526245117187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vilken verksamhet er kommitté bedriver i Läsperiod 3.  </w:t>
      </w:r>
    </w:p>
    <w:p w:rsidR="00000000" w:rsidDel="00000000" w:rsidP="00000000" w:rsidRDefault="00000000" w:rsidRPr="00000000" w14:paraId="00000020">
      <w:pPr>
        <w:widowControl w:val="0"/>
        <w:spacing w:before="357.933349609375" w:line="240" w:lineRule="auto"/>
        <w:ind w:left="941.3518905639648"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Läsperiod 4 </w:t>
      </w:r>
    </w:p>
    <w:p w:rsidR="00000000" w:rsidDel="00000000" w:rsidP="00000000" w:rsidRDefault="00000000" w:rsidRPr="00000000" w14:paraId="00000021">
      <w:pPr>
        <w:widowControl w:val="0"/>
        <w:spacing w:before="37.526245117187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vilken verksamhet er kommitté bedriver i Läsperiod 4.  </w:t>
      </w:r>
    </w:p>
    <w:p w:rsidR="00000000" w:rsidDel="00000000" w:rsidP="00000000" w:rsidRDefault="00000000" w:rsidRPr="00000000" w14:paraId="00000022">
      <w:pPr>
        <w:widowControl w:val="0"/>
        <w:spacing w:before="360.7330322265625" w:line="240" w:lineRule="auto"/>
        <w:ind w:left="936.0815048217773" w:firstLine="0"/>
        <w:rPr>
          <w:rFonts w:ascii="Open Sans" w:cs="Open Sans" w:eastAsia="Open Sans" w:hAnsi="Open Sans"/>
          <w:sz w:val="28.079999923706055"/>
          <w:szCs w:val="28.079999923706055"/>
        </w:rPr>
      </w:pPr>
      <w:r w:rsidDel="00000000" w:rsidR="00000000" w:rsidRPr="00000000">
        <w:rPr>
          <w:rFonts w:ascii="Open Sans" w:cs="Open Sans" w:eastAsia="Open Sans" w:hAnsi="Open Sans"/>
          <w:sz w:val="28.079999923706055"/>
          <w:szCs w:val="28.079999923706055"/>
          <w:rtl w:val="0"/>
        </w:rPr>
        <w:t xml:space="preserve">Särskilda satsningar </w:t>
      </w:r>
    </w:p>
    <w:p w:rsidR="00000000" w:rsidDel="00000000" w:rsidP="00000000" w:rsidRDefault="00000000" w:rsidRPr="00000000" w14:paraId="00000023">
      <w:pPr>
        <w:widowControl w:val="0"/>
        <w:spacing w:before="44.3060302734375" w:line="267.36388206481934" w:lineRule="auto"/>
        <w:ind w:left="919.6871948242188" w:right="779.827880859375" w:firstLine="13.34640502929687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Syftet med detta stycke är att ni ska fundera över vad ni kan göra under ert år för att utveckla  verksamheten. Det är viktigt att det är satsningar som hela kommittén vill göra. </w:t>
      </w:r>
    </w:p>
    <w:p w:rsidR="00000000" w:rsidDel="00000000" w:rsidP="00000000" w:rsidRDefault="00000000" w:rsidRPr="00000000" w14:paraId="00000024">
      <w:pPr>
        <w:widowControl w:val="0"/>
        <w:spacing w:before="116.8212890625" w:line="266.760950088501" w:lineRule="auto"/>
        <w:ind w:left="919.6871948242188" w:right="176.04736328125" w:firstLine="11.354370117187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I exemplet nedan förespråkas att ni sätter upp minst två utvecklingsmål, ett på hösten och ett på  våren. Om ni inte lyckas genomföra dem helt och hållet är det något ni med fördel kan utvärdera i  efterhand. Det är viktigt att se satsningar som mål som ni vill uppnå och inte som måsten. Särskilda  satsningar kan som tidigare nämnt vara både stort som smått och på olika sätt spegla kommitténs  behov av förändring eller utveckling.  </w:t>
      </w:r>
    </w:p>
    <w:p w:rsidR="00000000" w:rsidDel="00000000" w:rsidP="00000000" w:rsidRDefault="00000000" w:rsidRPr="00000000" w14:paraId="00000025">
      <w:pPr>
        <w:widowControl w:val="0"/>
        <w:spacing w:before="174.921875" w:line="266.31568908691406" w:lineRule="auto"/>
        <w:ind w:left="927.2567749023438" w:right="19.47998046875" w:firstLine="363.4967041015625"/>
        <w:rPr>
          <w:rFonts w:ascii="PT Serif" w:cs="PT Serif" w:eastAsia="PT Serif" w:hAnsi="PT Serif"/>
          <w:sz w:val="19.920000076293945"/>
          <w:szCs w:val="19.920000076293945"/>
        </w:rPr>
      </w:pPr>
      <w:r w:rsidDel="00000000" w:rsidR="00000000" w:rsidRPr="00000000">
        <w:rPr>
          <w:rFonts w:ascii="Open Sans" w:cs="Open Sans" w:eastAsia="Open Sans" w:hAnsi="Open Sans"/>
          <w:b w:val="1"/>
          <w:bCs w:val="1"/>
          <w:sz w:val="22.079999923706055"/>
          <w:szCs w:val="22.079999923706055"/>
          <w:rtl w:val="0"/>
        </w:rPr>
        <w:t xml:space="preserve">a) [Namn på en satsning som kommittén kommer att genomföra på hösten] </w:t>
      </w:r>
      <w:r w:rsidDel="00000000" w:rsidR="00000000" w:rsidRPr="00000000">
        <w:rPr>
          <w:rFonts w:ascii="PT Serif" w:cs="PT Serif" w:eastAsia="PT Serif" w:hAnsi="PT Serif"/>
          <w:sz w:val="19.920000076293945"/>
          <w:szCs w:val="19.920000076293945"/>
          <w:rtl w:val="0"/>
        </w:rPr>
        <w:t xml:space="preserve">Beskriv vad det är ni tänker göra. Satsningen är gärna något som ni inte brukar göras varje år och som  ni tror på ett eller annat sätt kommer att gynna gemene kårmedlem. Det kan vara något större inköp  som ni planerar, en ny aktivitet eller arrangemang, men även ett nytt sätt att göra något kommittén  gör i dagsläget.  </w:t>
      </w:r>
    </w:p>
    <w:p w:rsidR="00000000" w:rsidDel="00000000" w:rsidP="00000000" w:rsidRDefault="00000000" w:rsidRPr="00000000" w14:paraId="00000026">
      <w:pPr>
        <w:widowControl w:val="0"/>
        <w:spacing w:before="173.797607421875" w:line="267.28440284729004" w:lineRule="auto"/>
        <w:ind w:left="933.2327270507812" w:right="413.734130859375" w:firstLine="365.46966552734375"/>
        <w:rPr>
          <w:rFonts w:ascii="PT Serif" w:cs="PT Serif" w:eastAsia="PT Serif" w:hAnsi="PT Serif"/>
          <w:sz w:val="19.920000076293945"/>
          <w:szCs w:val="19.920000076293945"/>
        </w:rPr>
      </w:pPr>
      <w:r w:rsidDel="00000000" w:rsidR="00000000" w:rsidRPr="00000000">
        <w:rPr>
          <w:rFonts w:ascii="Open Sans" w:cs="Open Sans" w:eastAsia="Open Sans" w:hAnsi="Open Sans"/>
          <w:b w:val="1"/>
          <w:bCs w:val="1"/>
          <w:sz w:val="22.079999923706055"/>
          <w:szCs w:val="22.079999923706055"/>
          <w:rtl w:val="0"/>
        </w:rPr>
        <w:t xml:space="preserve">b) [Namn på en satsning som kommittén kommer att genomföra på våren] </w:t>
      </w:r>
      <w:r w:rsidDel="00000000" w:rsidR="00000000" w:rsidRPr="00000000">
        <w:rPr>
          <w:rFonts w:ascii="PT Serif" w:cs="PT Serif" w:eastAsia="PT Serif" w:hAnsi="PT Serif"/>
          <w:sz w:val="19.920000076293945"/>
          <w:szCs w:val="19.920000076293945"/>
          <w:rtl w:val="0"/>
        </w:rPr>
        <w:t xml:space="preserve">(se ovanstående kommentar) </w:t>
      </w:r>
    </w:p>
    <w:p w:rsidR="00000000" w:rsidDel="00000000" w:rsidP="00000000" w:rsidRDefault="00000000" w:rsidRPr="00000000" w14:paraId="00000027">
      <w:pPr>
        <w:widowControl w:val="0"/>
        <w:spacing w:before="168.42498779296875" w:line="240" w:lineRule="auto"/>
        <w:ind w:left="1282.583885192871"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x) [Namn på fler satsningar] </w:t>
      </w:r>
    </w:p>
    <w:p w:rsidR="00000000" w:rsidDel="00000000" w:rsidP="00000000" w:rsidRDefault="00000000" w:rsidRPr="00000000" w14:paraId="00000028">
      <w:pPr>
        <w:widowControl w:val="0"/>
        <w:spacing w:before="37.5262451171875" w:line="240" w:lineRule="auto"/>
        <w:ind w:left="933.2326889038086"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(se ovanstående kommentar) </w:t>
      </w:r>
    </w:p>
    <w:p w:rsidR="00000000" w:rsidDel="00000000" w:rsidP="00000000" w:rsidRDefault="00000000" w:rsidRPr="00000000" w14:paraId="00000029">
      <w:pPr>
        <w:widowControl w:val="0"/>
        <w:spacing w:before="360.3337097167969" w:line="240" w:lineRule="auto"/>
        <w:ind w:left="948.9983749389648" w:firstLine="0"/>
        <w:rPr>
          <w:rFonts w:ascii="Open Sans" w:cs="Open Sans" w:eastAsia="Open Sans" w:hAnsi="Open Sans"/>
          <w:sz w:val="28.079999923706055"/>
          <w:szCs w:val="28.079999923706055"/>
        </w:rPr>
      </w:pPr>
      <w:r w:rsidDel="00000000" w:rsidR="00000000" w:rsidRPr="00000000">
        <w:rPr>
          <w:rFonts w:ascii="Open Sans" w:cs="Open Sans" w:eastAsia="Open Sans" w:hAnsi="Open Sans"/>
          <w:sz w:val="28.079999923706055"/>
          <w:szCs w:val="28.079999923706055"/>
          <w:rtl w:val="0"/>
        </w:rPr>
        <w:t xml:space="preserve">Hållbarhet och inkludering (Anpassa efter förening)</w:t>
      </w:r>
    </w:p>
    <w:p w:rsidR="00000000" w:rsidDel="00000000" w:rsidP="00000000" w:rsidRDefault="00000000" w:rsidRPr="00000000" w14:paraId="0000002A">
      <w:pPr>
        <w:widowControl w:val="0"/>
        <w:spacing w:before="44.226531982421875" w:line="265.4359531402588" w:lineRule="auto"/>
        <w:ind w:left="919.6871948242188" w:right="178.84765625" w:firstLine="7.569580078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För att Chalmers Studentkårs och sektionens verksamhet ska kunna bedrivas så miljövänligt som möjligt är det viktigt att alla dess instanser löpande arbetar mot förbättrad hållbarhet. Satsningarna kan löpa över</w:t>
      </w:r>
      <w:r w:rsidDel="00000000" w:rsidR="00000000" w:rsidRPr="00000000">
        <w:rPr>
          <w:rFonts w:ascii="Open Sans" w:cs="Open Sans" w:eastAsia="Open Sans" w:hAnsi="Open Sans"/>
          <w:sz w:val="16.079999923706055"/>
          <w:szCs w:val="16.079999923706055"/>
          <w:rtl w:val="0"/>
        </w:rPr>
        <w:t xml:space="preserve"> </w:t>
      </w:r>
      <w:r w:rsidDel="00000000" w:rsidR="00000000" w:rsidRPr="00000000">
        <w:rPr>
          <w:rFonts w:ascii="PT Serif" w:cs="PT Serif" w:eastAsia="PT Serif" w:hAnsi="PT Serif"/>
          <w:sz w:val="19.920000076293945"/>
          <w:szCs w:val="19.920000076293945"/>
          <w:rtl w:val="0"/>
        </w:rPr>
        <w:t xml:space="preserve">året eller längre än så och kan vara med avseende mot den externa verksamheten (det vill säga de arrangemang som riktar sig direkt mot sektions medlemmarna), men även den interna verksamheten (som representation, teambuilding eller möten). Till hjälp finns Chalmers Studentkårs strategi för ekologisk hållbarhet, där ni kan hitta områden som vi strävar förbättra.</w:t>
      </w:r>
    </w:p>
    <w:p w:rsidR="00000000" w:rsidDel="00000000" w:rsidP="00000000" w:rsidRDefault="00000000" w:rsidRPr="00000000" w14:paraId="0000002B">
      <w:pPr>
        <w:widowControl w:val="0"/>
        <w:spacing w:before="119.89013671875" w:line="266.15787506103516" w:lineRule="auto"/>
        <w:ind w:left="924.268798828125" w:right="162.667236328125" w:firstLine="2.9879760742187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Det är även viktigt att vi alla arbetar med att alla kårens medlemmar ska känna sig välkomna i  kommittéers verksamhet, såväl deltagare på arrangemang som asp (om er verksamhet inte riktar sig  till en specifik grupp, såsom Nollan eller internationella studenter). Här kan ni utifrån exempelvis  kårens likabehandlingspolicy eller från ”Arra för alla” fundera på hur ni kan göra er verksamhet mer  inkluderande, tillgänglig och välkomnande för fler medlemmar. </w:t>
      </w:r>
    </w:p>
    <w:p w:rsidR="00000000" w:rsidDel="00000000" w:rsidP="00000000" w:rsidRDefault="00000000" w:rsidRPr="00000000" w14:paraId="0000002C">
      <w:pPr>
        <w:widowControl w:val="0"/>
        <w:spacing w:before="123.22143554687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Ni bör ha </w:t>
      </w:r>
      <w:r w:rsidDel="00000000" w:rsidR="00000000" w:rsidRPr="00000000">
        <w:rPr>
          <w:rFonts w:ascii="PT Serif" w:cs="PT Serif" w:eastAsia="PT Serif" w:hAnsi="PT Serif"/>
          <w:b w:val="1"/>
          <w:bCs w:val="1"/>
          <w:sz w:val="19.920000076293945"/>
          <w:szCs w:val="19.920000076293945"/>
          <w:rtl w:val="0"/>
        </w:rPr>
        <w:t xml:space="preserve">minst en hållbarhetssatsning</w:t>
      </w:r>
      <w:r w:rsidDel="00000000" w:rsidR="00000000" w:rsidRPr="00000000">
        <w:rPr>
          <w:rFonts w:ascii="PT Serif" w:cs="PT Serif" w:eastAsia="PT Serif" w:hAnsi="PT Serif"/>
          <w:sz w:val="19.920000076293945"/>
          <w:szCs w:val="19.920000076293945"/>
          <w:rtl w:val="0"/>
        </w:rPr>
        <w:t xml:space="preserve">. </w:t>
      </w:r>
    </w:p>
    <w:p w:rsidR="00000000" w:rsidDel="00000000" w:rsidP="00000000" w:rsidRDefault="00000000" w:rsidRPr="00000000" w14:paraId="0000002D">
      <w:pPr>
        <w:widowControl w:val="0"/>
        <w:spacing w:before="139.532470703125" w:line="267.3624515533447" w:lineRule="auto"/>
        <w:ind w:left="929.647216796875" w:right="944.7637939453125" w:firstLine="2.3902893066406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Om ni inte kommer på någon satsning gällande inkludering så önskar vi en reflektion kring  inkludering i er verksamhet. </w:t>
      </w:r>
    </w:p>
    <w:p w:rsidR="00000000" w:rsidDel="00000000" w:rsidP="00000000" w:rsidRDefault="00000000" w:rsidRPr="00000000" w14:paraId="0000002E">
      <w:pPr>
        <w:widowControl w:val="0"/>
        <w:spacing w:before="174.423828125" w:line="240" w:lineRule="auto"/>
        <w:ind w:left="1290.7534408569336"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a) [Namn på hållbarhetssatsning] </w:t>
      </w:r>
    </w:p>
    <w:p w:rsidR="00000000" w:rsidDel="00000000" w:rsidP="00000000" w:rsidRDefault="00000000" w:rsidRPr="00000000" w14:paraId="0000002F">
      <w:pPr>
        <w:widowControl w:val="0"/>
        <w:spacing w:before="35.12451171875" w:line="269.7722625732422" w:lineRule="auto"/>
        <w:ind w:left="924.4679260253906" w:right="153.54248046875" w:firstLine="2.788848876953125"/>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Beskriv områden som ni identifierat inom er verksamhet och vad ni avser göra för att förbättra, eller  tror är möjliga lösningar för en mer hållbar eller inkluderande verksamhet.  </w:t>
      </w:r>
    </w:p>
    <w:p w:rsidR="00000000" w:rsidDel="00000000" w:rsidP="00000000" w:rsidRDefault="00000000" w:rsidRPr="00000000" w14:paraId="00000030">
      <w:pPr>
        <w:widowControl w:val="0"/>
        <w:spacing w:before="170.02197265625" w:line="240" w:lineRule="auto"/>
        <w:ind w:left="1282.583885192871" w:firstLine="0"/>
        <w:rPr>
          <w:rFonts w:ascii="Open Sans" w:cs="Open Sans" w:eastAsia="Open Sans" w:hAnsi="Open Sans"/>
          <w:b w:val="1"/>
          <w:bCs w:val="1"/>
          <w:sz w:val="22.079999923706055"/>
          <w:szCs w:val="22.079999923706055"/>
        </w:rPr>
      </w:pPr>
      <w:r w:rsidDel="00000000" w:rsidR="00000000" w:rsidRPr="00000000">
        <w:rPr>
          <w:rFonts w:ascii="Open Sans" w:cs="Open Sans" w:eastAsia="Open Sans" w:hAnsi="Open Sans"/>
          <w:b w:val="1"/>
          <w:bCs w:val="1"/>
          <w:sz w:val="22.079999923706055"/>
          <w:szCs w:val="22.079999923706055"/>
          <w:rtl w:val="0"/>
        </w:rPr>
        <w:t xml:space="preserve">x) [Namn på satsning/Reflektion kring inkludering] </w:t>
      </w:r>
    </w:p>
    <w:p w:rsidR="00000000" w:rsidDel="00000000" w:rsidP="00000000" w:rsidRDefault="00000000" w:rsidRPr="00000000" w14:paraId="00000031">
      <w:pPr>
        <w:widowControl w:val="0"/>
        <w:spacing w:before="37.52685546875" w:line="240" w:lineRule="auto"/>
        <w:ind w:left="933.033561706543"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Samma som beskrivet ovan. </w:t>
      </w:r>
    </w:p>
    <w:p w:rsidR="00000000" w:rsidDel="00000000" w:rsidP="00000000" w:rsidRDefault="00000000" w:rsidRPr="00000000" w14:paraId="00000032">
      <w:pPr>
        <w:widowControl w:val="0"/>
        <w:spacing w:before="893.5333251953125" w:line="240" w:lineRule="auto"/>
        <w:ind w:left="921.4799118041992"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_____________________________________________ </w:t>
      </w:r>
    </w:p>
    <w:p w:rsidR="00000000" w:rsidDel="00000000" w:rsidP="00000000" w:rsidRDefault="00000000" w:rsidRPr="00000000" w14:paraId="00000033">
      <w:pPr>
        <w:widowControl w:val="0"/>
        <w:spacing w:before="141.93359375" w:line="240" w:lineRule="auto"/>
        <w:ind w:left="927.2567367553711" w:firstLine="0"/>
        <w:rPr>
          <w:rFonts w:ascii="PT Serif" w:cs="PT Serif" w:eastAsia="PT Serif" w:hAnsi="PT Serif"/>
          <w:sz w:val="19.920000076293945"/>
          <w:szCs w:val="19.920000076293945"/>
        </w:rPr>
      </w:pPr>
      <w:r w:rsidDel="00000000" w:rsidR="00000000" w:rsidRPr="00000000">
        <w:rPr>
          <w:rFonts w:ascii="PT Serif" w:cs="PT Serif" w:eastAsia="PT Serif" w:hAnsi="PT Serif"/>
          <w:sz w:val="19.920000076293945"/>
          <w:szCs w:val="19.920000076293945"/>
          <w:rtl w:val="0"/>
        </w:rPr>
        <w:t xml:space="preserve">Emilia Emil  </w:t>
      </w:r>
    </w:p>
    <w:p w:rsidR="00000000" w:rsidDel="00000000" w:rsidP="00000000" w:rsidRDefault="00000000" w:rsidRPr="00000000" w14:paraId="00000034">
      <w:pPr>
        <w:widowControl w:val="0"/>
        <w:spacing w:before="144.33349609375" w:line="240" w:lineRule="auto"/>
        <w:ind w:left="932.037467956543" w:firstLine="0"/>
        <w:rPr>
          <w:rFonts w:ascii="Calibri" w:cs="Calibri" w:eastAsia="Calibri" w:hAnsi="Calibri"/>
          <w:sz w:val="55.91999816894531"/>
          <w:szCs w:val="55.91999816894531"/>
        </w:rPr>
      </w:pPr>
      <w:r w:rsidDel="00000000" w:rsidR="00000000" w:rsidRPr="00000000">
        <w:rPr>
          <w:rFonts w:ascii="PT Serif" w:cs="PT Serif" w:eastAsia="PT Serif" w:hAnsi="PT Serif"/>
          <w:sz w:val="19.920000076293945"/>
          <w:szCs w:val="19.920000076293945"/>
          <w:rtl w:val="0"/>
        </w:rPr>
        <w:t xml:space="preserve">Ordförande 2X/2Y Kassör 2X/2Y</w:t>
      </w:r>
      <w:r w:rsidDel="00000000" w:rsidR="00000000" w:rsidRPr="00000000">
        <w:rPr>
          <w:rtl w:val="0"/>
        </w:rPr>
      </w:r>
    </w:p>
    <w:sectPr>
      <w:headerReference r:id="rId6" w:type="default"/>
      <w:footerReference r:id="rId7" w:type="default"/>
      <w:pgSz w:h="16820" w:w="11900" w:orient="portrait"/>
      <w:pgMar w:bottom="1970.8799743652344" w:top="195.001220703125" w:left="495" w:right="1394.09301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PT Serif">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2842582" cy="101441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42582" cy="1014412"/>
                  </a:xfrm>
                  <a:prstGeom prst="rect"/>
                  <a:ln/>
                </pic:spPr>
              </pic:pic>
            </a:graphicData>
          </a:graphic>
        </wp:anchor>
      </w:drawing>
    </w:r>
  </w:p>
  <w:p w:rsidR="00000000" w:rsidDel="00000000" w:rsidP="00000000" w:rsidRDefault="00000000" w:rsidRPr="00000000" w14:paraId="00000036">
    <w:pPr>
      <w:rPr/>
    </w:pPr>
    <w:r w:rsidDel="00000000" w:rsidR="00000000" w:rsidRPr="00000000">
      <w:rPr>
        <w:rtl w:val="0"/>
      </w:rPr>
      <w:tab/>
      <w:tab/>
      <w:tab/>
      <w:tab/>
      <w:tab/>
      <w:tab/>
    </w:r>
  </w:p>
  <w:p w:rsidR="00000000" w:rsidDel="00000000" w:rsidP="00000000" w:rsidRDefault="00000000" w:rsidRPr="00000000" w14:paraId="00000037">
    <w:pPr>
      <w:ind w:right="98.74015748031638"/>
      <w:jc w:val="right"/>
      <w:rPr>
        <w:sz w:val="18"/>
        <w:szCs w:val="18"/>
      </w:rPr>
    </w:pPr>
    <w:r w:rsidDel="00000000" w:rsidR="00000000" w:rsidRPr="00000000">
      <w:rPr>
        <w:sz w:val="18"/>
        <w:szCs w:val="18"/>
        <w:rtl w:val="0"/>
      </w:rPr>
      <w:t xml:space="preserve">VERKSAMHETSPLAN</w:t>
    </w:r>
  </w:p>
  <w:p w:rsidR="00000000" w:rsidDel="00000000" w:rsidP="00000000" w:rsidRDefault="00000000" w:rsidRPr="00000000" w14:paraId="00000038">
    <w:pPr>
      <w:ind w:right="98.74015748031638"/>
      <w:jc w:val="right"/>
      <w:rPr>
        <w:sz w:val="18"/>
        <w:szCs w:val="18"/>
      </w:rPr>
    </w:pPr>
    <w:r w:rsidDel="00000000" w:rsidR="00000000" w:rsidRPr="00000000">
      <w:rPr>
        <w:sz w:val="18"/>
        <w:szCs w:val="18"/>
        <w:rtl w:val="0"/>
      </w:rPr>
      <w:t xml:space="preserve"> ÅR-MM-DD</w:t>
    </w:r>
  </w:p>
  <w:p w:rsidR="00000000" w:rsidDel="00000000" w:rsidP="00000000" w:rsidRDefault="00000000" w:rsidRPr="00000000" w14:paraId="00000039">
    <w:pPr>
      <w:ind w:right="98.74015748031638"/>
      <w:jc w:val="right"/>
      <w:rPr>
        <w:sz w:val="18"/>
        <w:szCs w:val="18"/>
      </w:rPr>
    </w:pPr>
    <w:r w:rsidDel="00000000" w:rsidR="00000000" w:rsidRPr="00000000">
      <w:rPr>
        <w:sz w:val="18"/>
        <w:szCs w:val="18"/>
        <w:rtl w:val="0"/>
      </w:rPr>
      <w:t xml:space="preserve">KOMMITTÉNS NAMN</w:t>
    </w:r>
  </w:p>
  <w:p w:rsidR="00000000" w:rsidDel="00000000" w:rsidP="00000000" w:rsidRDefault="00000000" w:rsidRPr="00000000" w14:paraId="0000003A">
    <w:pPr>
      <w:ind w:right="98.74015748031638"/>
      <w:rPr>
        <w:i w:val="1"/>
        <w:iCs w:val="1"/>
      </w:rPr>
    </w:pPr>
    <w:r w:rsidDel="00000000" w:rsidR="00000000" w:rsidRPr="00000000">
      <w:rPr>
        <w:i w:val="1"/>
        <w:iCs w:val="1"/>
        <w:rtl w:val="0"/>
      </w:rPr>
      <w:tab/>
      <w:tab/>
      <w:tab/>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TSerif-regular.ttf"/><Relationship Id="rId2" Type="http://schemas.openxmlformats.org/officeDocument/2006/relationships/font" Target="fonts/PTSerif-bold.ttf"/><Relationship Id="rId3" Type="http://schemas.openxmlformats.org/officeDocument/2006/relationships/font" Target="fonts/PTSerif-italic.ttf"/><Relationship Id="rId4" Type="http://schemas.openxmlformats.org/officeDocument/2006/relationships/font" Target="fonts/PTSerif-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